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4E" w:rsidRDefault="0082588E" w:rsidP="0082588E">
      <w:pPr>
        <w:jc w:val="center"/>
        <w:rPr>
          <w:b/>
          <w:lang w:val="ru-RU"/>
        </w:rPr>
      </w:pPr>
      <w:r w:rsidRPr="0082588E">
        <w:rPr>
          <w:b/>
          <w:lang w:val="ru-RU"/>
        </w:rPr>
        <w:t>Ядерные эмульсии пропитанные в ЛЯР солей урана</w:t>
      </w:r>
    </w:p>
    <w:p w:rsidR="0082588E" w:rsidRDefault="0082588E" w:rsidP="004D02DC">
      <w:pPr>
        <w:ind w:firstLine="708"/>
        <w:rPr>
          <w:lang w:val="ru-RU"/>
        </w:rPr>
      </w:pPr>
      <w:r>
        <w:rPr>
          <w:lang w:val="ru-RU"/>
        </w:rPr>
        <w:t xml:space="preserve">Для пропитки эмульсий солей урана было взято 5 пластин </w:t>
      </w:r>
      <w:r w:rsidR="0076031D">
        <w:rPr>
          <w:lang w:val="ru-RU"/>
        </w:rPr>
        <w:t>толщиной 50мкм</w:t>
      </w:r>
      <w:r w:rsidR="0076031D">
        <w:rPr>
          <w:lang w:val="ru-RU"/>
        </w:rPr>
        <w:t xml:space="preserve">, </w:t>
      </w:r>
      <w:r>
        <w:rPr>
          <w:lang w:val="ru-RU"/>
        </w:rPr>
        <w:t xml:space="preserve">из партии </w:t>
      </w:r>
      <w:r w:rsidR="002E6CEB" w:rsidRPr="002E6CEB">
        <w:rPr>
          <w:lang w:val="ru-RU"/>
        </w:rPr>
        <w:t>12</w:t>
      </w:r>
      <w:r w:rsidR="002E6CEB" w:rsidRPr="0076031D">
        <w:rPr>
          <w:lang w:val="ru-RU"/>
        </w:rPr>
        <w:t>2</w:t>
      </w:r>
      <w:r w:rsidR="0076031D" w:rsidRPr="0076031D">
        <w:rPr>
          <w:lang w:val="ru-RU"/>
        </w:rPr>
        <w:t>-</w:t>
      </w:r>
      <w:r w:rsidR="0076031D">
        <w:rPr>
          <w:lang w:val="ru-RU"/>
        </w:rPr>
        <w:t>123С</w:t>
      </w:r>
      <w:r>
        <w:rPr>
          <w:lang w:val="ru-RU"/>
        </w:rPr>
        <w:t>, поставк</w:t>
      </w:r>
      <w:r w:rsidR="0076031D">
        <w:rPr>
          <w:lang w:val="ru-RU"/>
        </w:rPr>
        <w:t>а</w:t>
      </w:r>
      <w:r>
        <w:rPr>
          <w:lang w:val="ru-RU"/>
        </w:rPr>
        <w:t xml:space="preserve"> </w:t>
      </w:r>
      <w:r w:rsidR="0076031D">
        <w:rPr>
          <w:lang w:val="ru-RU"/>
        </w:rPr>
        <w:t>25.09.2017</w:t>
      </w:r>
      <w:r>
        <w:rPr>
          <w:lang w:val="ru-RU"/>
        </w:rPr>
        <w:t xml:space="preserve">. Платины были </w:t>
      </w:r>
      <w:r w:rsidR="0076031D">
        <w:rPr>
          <w:lang w:val="ru-RU"/>
        </w:rPr>
        <w:t>разрезаны,</w:t>
      </w:r>
      <w:r>
        <w:rPr>
          <w:lang w:val="ru-RU"/>
        </w:rPr>
        <w:t xml:space="preserve"> каждая на 4 части, размером приблизительно 4,5см х 6см. </w:t>
      </w:r>
      <w:r w:rsidR="0076031D">
        <w:rPr>
          <w:lang w:val="ru-RU"/>
        </w:rPr>
        <w:t>В</w:t>
      </w:r>
      <w:r>
        <w:rPr>
          <w:lang w:val="ru-RU"/>
        </w:rPr>
        <w:t xml:space="preserve"> ЛЯР были </w:t>
      </w:r>
      <w:r w:rsidR="0076031D">
        <w:rPr>
          <w:lang w:val="ru-RU"/>
        </w:rPr>
        <w:t xml:space="preserve">переданы </w:t>
      </w:r>
      <w:r w:rsidR="0017558A">
        <w:rPr>
          <w:lang w:val="ru-RU"/>
        </w:rPr>
        <w:t>21. Или 22.03.2018г</w:t>
      </w:r>
      <w:r>
        <w:rPr>
          <w:lang w:val="ru-RU"/>
        </w:rPr>
        <w:t>. О условиях пропитки информаци</w:t>
      </w:r>
      <w:r w:rsidR="0076031D">
        <w:rPr>
          <w:lang w:val="ru-RU"/>
        </w:rPr>
        <w:t xml:space="preserve">я поступила </w:t>
      </w:r>
      <w:r w:rsidR="0017558A">
        <w:rPr>
          <w:lang w:val="ru-RU"/>
        </w:rPr>
        <w:t>29.05.2018г. (см. приложение</w:t>
      </w:r>
      <w:r w:rsidR="00D951C7">
        <w:rPr>
          <w:lang w:val="ru-RU"/>
        </w:rPr>
        <w:t xml:space="preserve"> к письму А. Седельникова </w:t>
      </w:r>
      <w:proofErr w:type="spellStart"/>
      <w:r w:rsidR="00D951C7">
        <w:rPr>
          <w:lang w:val="ru-RU"/>
        </w:rPr>
        <w:t>П.И.Зарубину</w:t>
      </w:r>
      <w:proofErr w:type="spellEnd"/>
      <w:r w:rsidR="0017558A">
        <w:rPr>
          <w:lang w:val="ru-RU"/>
        </w:rPr>
        <w:t>)</w:t>
      </w:r>
      <w:r>
        <w:rPr>
          <w:lang w:val="ru-RU"/>
        </w:rPr>
        <w:t>.</w:t>
      </w:r>
    </w:p>
    <w:p w:rsidR="0082588E" w:rsidRDefault="0082588E" w:rsidP="004D02DC">
      <w:pPr>
        <w:ind w:firstLine="708"/>
        <w:rPr>
          <w:lang w:val="ru-RU"/>
        </w:rPr>
      </w:pPr>
      <w:r>
        <w:rPr>
          <w:lang w:val="ru-RU"/>
        </w:rPr>
        <w:t xml:space="preserve">Все образцы вернулись к нам </w:t>
      </w:r>
      <w:r w:rsidR="0017558A">
        <w:rPr>
          <w:lang w:val="ru-RU"/>
        </w:rPr>
        <w:t>24.04.2018</w:t>
      </w:r>
      <w:r>
        <w:rPr>
          <w:lang w:val="ru-RU"/>
        </w:rPr>
        <w:t xml:space="preserve">. Образцы были обозначены 1-1 ÷1-4и так аналогично до </w:t>
      </w:r>
      <w:r w:rsidR="00992BDF">
        <w:rPr>
          <w:lang w:val="ru-RU"/>
        </w:rPr>
        <w:t>5-1÷5-4</w:t>
      </w:r>
      <w:r w:rsidR="002B3F87">
        <w:rPr>
          <w:lang w:val="ru-RU"/>
        </w:rPr>
        <w:t>. Предположение ЛЯР, что в образцах пластинок 1,2</w:t>
      </w:r>
      <w:r w:rsidR="00946F5E">
        <w:rPr>
          <w:lang w:val="ru-RU"/>
        </w:rPr>
        <w:t xml:space="preserve"> </w:t>
      </w:r>
      <w:r w:rsidR="002B3F87">
        <w:rPr>
          <w:lang w:val="ru-RU"/>
        </w:rPr>
        <w:t xml:space="preserve">и 3 концентрация урана выше, чем в пластинках 4 и 5. </w:t>
      </w:r>
    </w:p>
    <w:p w:rsidR="002B3F87" w:rsidRDefault="002B3F87" w:rsidP="0082588E">
      <w:pPr>
        <w:rPr>
          <w:lang w:val="ru-RU"/>
        </w:rPr>
      </w:pPr>
      <w:r>
        <w:rPr>
          <w:lang w:val="ru-RU"/>
        </w:rPr>
        <w:t xml:space="preserve">Указания к дальнейшему использованию образцов: </w:t>
      </w:r>
    </w:p>
    <w:p w:rsidR="002B3F87" w:rsidRDefault="002B3F87" w:rsidP="002B3F87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4</w:t>
      </w:r>
      <w:r w:rsidR="00946F5E">
        <w:rPr>
          <w:lang w:val="ru-RU"/>
        </w:rPr>
        <w:t xml:space="preserve"> </w:t>
      </w:r>
      <w:r>
        <w:rPr>
          <w:lang w:val="ru-RU"/>
        </w:rPr>
        <w:t xml:space="preserve">образца проявить 25.04.2018, </w:t>
      </w:r>
      <w:r w:rsidR="00946F5E">
        <w:rPr>
          <w:lang w:val="ru-RU"/>
        </w:rPr>
        <w:t>посмотреть и взять их в ОДЗ для сканирования на Сейко</w:t>
      </w:r>
    </w:p>
    <w:p w:rsidR="00946F5E" w:rsidRDefault="00595314" w:rsidP="002B3F87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5</w:t>
      </w:r>
      <w:r w:rsidR="00946F5E">
        <w:rPr>
          <w:lang w:val="ru-RU"/>
        </w:rPr>
        <w:t xml:space="preserve"> образц</w:t>
      </w:r>
      <w:r>
        <w:rPr>
          <w:lang w:val="ru-RU"/>
        </w:rPr>
        <w:t>ов</w:t>
      </w:r>
      <w:r w:rsidR="00946F5E">
        <w:rPr>
          <w:lang w:val="ru-RU"/>
        </w:rPr>
        <w:t xml:space="preserve"> завернуть и передать </w:t>
      </w:r>
      <w:proofErr w:type="spellStart"/>
      <w:r w:rsidR="00946F5E">
        <w:rPr>
          <w:lang w:val="ru-RU"/>
        </w:rPr>
        <w:t>Кахрамону</w:t>
      </w:r>
      <w:proofErr w:type="spellEnd"/>
      <w:r w:rsidR="00946F5E">
        <w:rPr>
          <w:lang w:val="ru-RU"/>
        </w:rPr>
        <w:t xml:space="preserve"> для облучения тепловыми нейтронами (к ним выделить 2 образца, которые облучаться не будут, но после облучения будут проявлены одновременно).</w:t>
      </w:r>
    </w:p>
    <w:p w:rsidR="00946F5E" w:rsidRPr="002B3F87" w:rsidRDefault="00946F5E" w:rsidP="002B3F87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Остальные пока оставить до осени.</w:t>
      </w:r>
    </w:p>
    <w:p w:rsidR="0082588E" w:rsidRDefault="00992BDF" w:rsidP="0082588E">
      <w:pPr>
        <w:rPr>
          <w:lang w:val="ru-RU"/>
        </w:rPr>
      </w:pPr>
      <w:r>
        <w:rPr>
          <w:lang w:val="ru-RU"/>
        </w:rPr>
        <w:t xml:space="preserve">В таблице №1 </w:t>
      </w:r>
      <w:r w:rsidR="00946F5E">
        <w:rPr>
          <w:lang w:val="ru-RU"/>
        </w:rPr>
        <w:t>приведены данные о судьбе каждого образца.</w:t>
      </w:r>
    </w:p>
    <w:p w:rsidR="00946F5E" w:rsidRDefault="00946F5E" w:rsidP="0082588E">
      <w:pPr>
        <w:rPr>
          <w:lang w:val="ru-RU"/>
        </w:rPr>
      </w:pPr>
      <w:r>
        <w:rPr>
          <w:lang w:val="ru-RU"/>
        </w:rPr>
        <w:t>Таб.1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485"/>
        <w:gridCol w:w="791"/>
        <w:gridCol w:w="1543"/>
        <w:gridCol w:w="791"/>
        <w:gridCol w:w="1547"/>
        <w:gridCol w:w="791"/>
        <w:gridCol w:w="1540"/>
        <w:gridCol w:w="791"/>
        <w:gridCol w:w="1548"/>
        <w:gridCol w:w="2321"/>
      </w:tblGrid>
      <w:tr w:rsidR="00A52406" w:rsidRPr="00A52406" w:rsidTr="005612AA">
        <w:tc>
          <w:tcPr>
            <w:tcW w:w="2331" w:type="dxa"/>
            <w:gridSpan w:val="2"/>
          </w:tcPr>
          <w:p w:rsidR="00A52406" w:rsidRPr="00A52406" w:rsidRDefault="00A52406" w:rsidP="0082588E">
            <w:pPr>
              <w:rPr>
                <w:b/>
                <w:lang w:val="ru-RU"/>
              </w:rPr>
            </w:pPr>
            <w:r w:rsidRPr="00A52406">
              <w:rPr>
                <w:b/>
                <w:lang w:val="ru-RU"/>
              </w:rPr>
              <w:t>Пластинка №1</w:t>
            </w:r>
          </w:p>
        </w:tc>
        <w:tc>
          <w:tcPr>
            <w:tcW w:w="2334" w:type="dxa"/>
            <w:gridSpan w:val="2"/>
          </w:tcPr>
          <w:p w:rsidR="00A52406" w:rsidRPr="00A52406" w:rsidRDefault="00A52406" w:rsidP="0082588E">
            <w:pPr>
              <w:rPr>
                <w:b/>
                <w:lang w:val="ru-RU"/>
              </w:rPr>
            </w:pPr>
            <w:r w:rsidRPr="00A52406">
              <w:rPr>
                <w:b/>
                <w:lang w:val="ru-RU"/>
              </w:rPr>
              <w:t>Пластинка №</w:t>
            </w:r>
            <w:r w:rsidRPr="00A52406">
              <w:rPr>
                <w:b/>
                <w:lang w:val="ru-RU"/>
              </w:rPr>
              <w:t>2</w:t>
            </w:r>
          </w:p>
        </w:tc>
        <w:tc>
          <w:tcPr>
            <w:tcW w:w="2338" w:type="dxa"/>
            <w:gridSpan w:val="2"/>
          </w:tcPr>
          <w:p w:rsidR="00A52406" w:rsidRPr="00A52406" w:rsidRDefault="00A52406" w:rsidP="0082588E">
            <w:pPr>
              <w:rPr>
                <w:b/>
                <w:lang w:val="ru-RU"/>
              </w:rPr>
            </w:pPr>
            <w:r w:rsidRPr="00A52406">
              <w:rPr>
                <w:b/>
                <w:lang w:val="ru-RU"/>
              </w:rPr>
              <w:t>Пластинка №</w:t>
            </w:r>
            <w:r w:rsidRPr="00A52406">
              <w:rPr>
                <w:b/>
                <w:lang w:val="ru-RU"/>
              </w:rPr>
              <w:t>3</w:t>
            </w:r>
          </w:p>
        </w:tc>
        <w:tc>
          <w:tcPr>
            <w:tcW w:w="2331" w:type="dxa"/>
            <w:gridSpan w:val="2"/>
          </w:tcPr>
          <w:p w:rsidR="00A52406" w:rsidRPr="00A52406" w:rsidRDefault="00A52406" w:rsidP="0082588E">
            <w:pPr>
              <w:rPr>
                <w:b/>
                <w:lang w:val="ru-RU"/>
              </w:rPr>
            </w:pPr>
            <w:r w:rsidRPr="00A52406">
              <w:rPr>
                <w:b/>
                <w:lang w:val="ru-RU"/>
              </w:rPr>
              <w:t>Пластинка №</w:t>
            </w:r>
            <w:r w:rsidRPr="00A52406">
              <w:rPr>
                <w:b/>
                <w:lang w:val="ru-RU"/>
              </w:rPr>
              <w:t>4</w:t>
            </w:r>
          </w:p>
        </w:tc>
        <w:tc>
          <w:tcPr>
            <w:tcW w:w="2339" w:type="dxa"/>
            <w:gridSpan w:val="2"/>
          </w:tcPr>
          <w:p w:rsidR="00A52406" w:rsidRPr="00A52406" w:rsidRDefault="00A52406" w:rsidP="0082588E">
            <w:pPr>
              <w:rPr>
                <w:b/>
                <w:lang w:val="ru-RU"/>
              </w:rPr>
            </w:pPr>
            <w:r w:rsidRPr="00A52406">
              <w:rPr>
                <w:b/>
                <w:lang w:val="ru-RU"/>
              </w:rPr>
              <w:t>Пластинка №</w:t>
            </w:r>
            <w:r w:rsidRPr="00A52406">
              <w:rPr>
                <w:b/>
                <w:lang w:val="ru-RU"/>
              </w:rPr>
              <w:t>5</w:t>
            </w:r>
          </w:p>
        </w:tc>
        <w:tc>
          <w:tcPr>
            <w:tcW w:w="2321" w:type="dxa"/>
          </w:tcPr>
          <w:p w:rsidR="00A52406" w:rsidRPr="00A52406" w:rsidRDefault="00A52406" w:rsidP="0082588E">
            <w:pPr>
              <w:rPr>
                <w:b/>
                <w:lang w:val="ru-RU"/>
              </w:rPr>
            </w:pPr>
            <w:r w:rsidRPr="00A52406">
              <w:rPr>
                <w:b/>
                <w:lang w:val="ru-RU"/>
              </w:rPr>
              <w:t>Примечание</w:t>
            </w:r>
          </w:p>
        </w:tc>
      </w:tr>
      <w:tr w:rsidR="00CF6BF4" w:rsidTr="005612AA">
        <w:trPr>
          <w:trHeight w:val="56"/>
        </w:trPr>
        <w:tc>
          <w:tcPr>
            <w:tcW w:w="846" w:type="dxa"/>
          </w:tcPr>
          <w:p w:rsidR="00CF6BF4" w:rsidRDefault="00CF6BF4" w:rsidP="0082588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spellStart"/>
            <w:r>
              <w:rPr>
                <w:lang w:val="ru-RU"/>
              </w:rPr>
              <w:t>обр</w:t>
            </w:r>
            <w:proofErr w:type="spellEnd"/>
          </w:p>
        </w:tc>
        <w:tc>
          <w:tcPr>
            <w:tcW w:w="1485" w:type="dxa"/>
          </w:tcPr>
          <w:p w:rsidR="00CF6BF4" w:rsidRDefault="00CF6BF4" w:rsidP="0082588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Что;когда</w:t>
            </w:r>
            <w:proofErr w:type="gramEnd"/>
            <w:r>
              <w:rPr>
                <w:lang w:val="ru-RU"/>
              </w:rPr>
              <w:t>;кто</w:t>
            </w:r>
            <w:proofErr w:type="spellEnd"/>
          </w:p>
        </w:tc>
        <w:tc>
          <w:tcPr>
            <w:tcW w:w="791" w:type="dxa"/>
          </w:tcPr>
          <w:p w:rsidR="00CF6BF4" w:rsidRDefault="00CF6BF4" w:rsidP="0082588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spellStart"/>
            <w:r>
              <w:rPr>
                <w:lang w:val="ru-RU"/>
              </w:rPr>
              <w:t>обр</w:t>
            </w:r>
            <w:proofErr w:type="spellEnd"/>
          </w:p>
        </w:tc>
        <w:tc>
          <w:tcPr>
            <w:tcW w:w="1543" w:type="dxa"/>
          </w:tcPr>
          <w:p w:rsidR="00CF6BF4" w:rsidRDefault="00CF6BF4" w:rsidP="0082588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Что;когда</w:t>
            </w:r>
            <w:proofErr w:type="gramEnd"/>
            <w:r>
              <w:rPr>
                <w:lang w:val="ru-RU"/>
              </w:rPr>
              <w:t>;кто</w:t>
            </w:r>
            <w:proofErr w:type="spellEnd"/>
          </w:p>
        </w:tc>
        <w:tc>
          <w:tcPr>
            <w:tcW w:w="791" w:type="dxa"/>
          </w:tcPr>
          <w:p w:rsidR="00CF6BF4" w:rsidRDefault="00CF6BF4" w:rsidP="0082588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spellStart"/>
            <w:r>
              <w:rPr>
                <w:lang w:val="ru-RU"/>
              </w:rPr>
              <w:t>обр</w:t>
            </w:r>
            <w:proofErr w:type="spellEnd"/>
          </w:p>
        </w:tc>
        <w:tc>
          <w:tcPr>
            <w:tcW w:w="1547" w:type="dxa"/>
          </w:tcPr>
          <w:p w:rsidR="00CF6BF4" w:rsidRDefault="00CF6BF4" w:rsidP="0082588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Что;когда</w:t>
            </w:r>
            <w:proofErr w:type="gramEnd"/>
            <w:r>
              <w:rPr>
                <w:lang w:val="ru-RU"/>
              </w:rPr>
              <w:t>;кто</w:t>
            </w:r>
            <w:proofErr w:type="spellEnd"/>
          </w:p>
        </w:tc>
        <w:tc>
          <w:tcPr>
            <w:tcW w:w="791" w:type="dxa"/>
          </w:tcPr>
          <w:p w:rsidR="00CF6BF4" w:rsidRDefault="00CF6BF4" w:rsidP="0082588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spellStart"/>
            <w:r>
              <w:rPr>
                <w:lang w:val="ru-RU"/>
              </w:rPr>
              <w:t>обр</w:t>
            </w:r>
            <w:proofErr w:type="spellEnd"/>
          </w:p>
        </w:tc>
        <w:tc>
          <w:tcPr>
            <w:tcW w:w="1540" w:type="dxa"/>
          </w:tcPr>
          <w:p w:rsidR="00CF6BF4" w:rsidRDefault="00CF6BF4" w:rsidP="0082588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Что;когда</w:t>
            </w:r>
            <w:proofErr w:type="gramEnd"/>
            <w:r>
              <w:rPr>
                <w:lang w:val="ru-RU"/>
              </w:rPr>
              <w:t>;кто</w:t>
            </w:r>
            <w:proofErr w:type="spellEnd"/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CF6BF4" w:rsidRDefault="00CF6BF4" w:rsidP="0082588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spellStart"/>
            <w:r>
              <w:rPr>
                <w:lang w:val="ru-RU"/>
              </w:rPr>
              <w:t>обр</w:t>
            </w:r>
            <w:proofErr w:type="spellEnd"/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CF6BF4" w:rsidRDefault="00CF6BF4" w:rsidP="0082588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Что;когда</w:t>
            </w:r>
            <w:proofErr w:type="gramEnd"/>
            <w:r>
              <w:rPr>
                <w:lang w:val="ru-RU"/>
              </w:rPr>
              <w:t>;кто</w:t>
            </w:r>
            <w:proofErr w:type="spellEnd"/>
          </w:p>
        </w:tc>
        <w:tc>
          <w:tcPr>
            <w:tcW w:w="2321" w:type="dxa"/>
          </w:tcPr>
          <w:p w:rsidR="00CF6BF4" w:rsidRDefault="00CF6BF4" w:rsidP="0082588E">
            <w:pPr>
              <w:rPr>
                <w:lang w:val="ru-RU"/>
              </w:rPr>
            </w:pPr>
          </w:p>
        </w:tc>
      </w:tr>
      <w:tr w:rsidR="00CF6BF4" w:rsidTr="005612AA">
        <w:trPr>
          <w:trHeight w:val="52"/>
        </w:trPr>
        <w:tc>
          <w:tcPr>
            <w:tcW w:w="846" w:type="dxa"/>
          </w:tcPr>
          <w:p w:rsidR="00CF6BF4" w:rsidRDefault="00CF6BF4" w:rsidP="0082588E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1485" w:type="dxa"/>
          </w:tcPr>
          <w:p w:rsidR="00CF6BF4" w:rsidRDefault="005612AA" w:rsidP="0082588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Обрботка</w:t>
            </w:r>
            <w:proofErr w:type="spellEnd"/>
            <w:r>
              <w:rPr>
                <w:lang w:val="ru-RU"/>
              </w:rPr>
              <w:t>, 25.04.2018</w:t>
            </w:r>
          </w:p>
        </w:tc>
        <w:tc>
          <w:tcPr>
            <w:tcW w:w="791" w:type="dxa"/>
          </w:tcPr>
          <w:p w:rsidR="00CF6BF4" w:rsidRDefault="00CF6BF4" w:rsidP="0082588E">
            <w:pPr>
              <w:rPr>
                <w:lang w:val="ru-RU"/>
              </w:rPr>
            </w:pPr>
            <w:r>
              <w:rPr>
                <w:lang w:val="ru-RU"/>
              </w:rPr>
              <w:t>2-1</w:t>
            </w:r>
          </w:p>
        </w:tc>
        <w:tc>
          <w:tcPr>
            <w:tcW w:w="1543" w:type="dxa"/>
          </w:tcPr>
          <w:p w:rsidR="00CF6BF4" w:rsidRDefault="005612AA" w:rsidP="00B03972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Обрботка</w:t>
            </w:r>
            <w:proofErr w:type="spellEnd"/>
            <w:r>
              <w:rPr>
                <w:lang w:val="ru-RU"/>
              </w:rPr>
              <w:t>, 25.04.2018</w:t>
            </w:r>
          </w:p>
        </w:tc>
        <w:tc>
          <w:tcPr>
            <w:tcW w:w="791" w:type="dxa"/>
          </w:tcPr>
          <w:p w:rsidR="00CF6BF4" w:rsidRDefault="005612AA" w:rsidP="0082588E">
            <w:pPr>
              <w:rPr>
                <w:lang w:val="ru-RU"/>
              </w:rPr>
            </w:pPr>
            <w:r>
              <w:rPr>
                <w:lang w:val="ru-RU"/>
              </w:rPr>
              <w:t>3-1</w:t>
            </w:r>
          </w:p>
        </w:tc>
        <w:tc>
          <w:tcPr>
            <w:tcW w:w="1547" w:type="dxa"/>
          </w:tcPr>
          <w:p w:rsidR="00CF6BF4" w:rsidRDefault="005612AA" w:rsidP="00B03972">
            <w:pPr>
              <w:contextualSpacing/>
              <w:rPr>
                <w:lang w:val="ru-RU"/>
              </w:rPr>
            </w:pPr>
            <w:bookmarkStart w:id="0" w:name="_Hlk515513141"/>
            <w:r>
              <w:rPr>
                <w:lang w:val="ru-RU"/>
              </w:rPr>
              <w:t xml:space="preserve">Контрольный </w:t>
            </w:r>
            <w:proofErr w:type="spellStart"/>
            <w:r>
              <w:rPr>
                <w:lang w:val="ru-RU"/>
              </w:rPr>
              <w:t>Кахрамону</w:t>
            </w:r>
            <w:proofErr w:type="spellEnd"/>
            <w:r>
              <w:rPr>
                <w:lang w:val="ru-RU"/>
              </w:rPr>
              <w:t xml:space="preserve"> не передавать</w:t>
            </w:r>
            <w:bookmarkEnd w:id="0"/>
          </w:p>
        </w:tc>
        <w:tc>
          <w:tcPr>
            <w:tcW w:w="791" w:type="dxa"/>
          </w:tcPr>
          <w:p w:rsidR="00CF6BF4" w:rsidRDefault="005612AA" w:rsidP="0082588E">
            <w:pPr>
              <w:rPr>
                <w:lang w:val="ru-RU"/>
              </w:rPr>
            </w:pPr>
            <w:r>
              <w:rPr>
                <w:lang w:val="ru-RU"/>
              </w:rPr>
              <w:t>4-1</w:t>
            </w:r>
          </w:p>
        </w:tc>
        <w:tc>
          <w:tcPr>
            <w:tcW w:w="1540" w:type="dxa"/>
          </w:tcPr>
          <w:p w:rsidR="00CF6BF4" w:rsidRDefault="005612AA" w:rsidP="0082588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Обрботка</w:t>
            </w:r>
            <w:proofErr w:type="spellEnd"/>
            <w:r>
              <w:rPr>
                <w:lang w:val="ru-RU"/>
              </w:rPr>
              <w:t>, 25.04.2018</w:t>
            </w:r>
          </w:p>
        </w:tc>
        <w:tc>
          <w:tcPr>
            <w:tcW w:w="791" w:type="dxa"/>
          </w:tcPr>
          <w:p w:rsidR="00CF6BF4" w:rsidRDefault="005612AA" w:rsidP="0082588E">
            <w:pPr>
              <w:rPr>
                <w:lang w:val="ru-RU"/>
              </w:rPr>
            </w:pPr>
            <w:r>
              <w:rPr>
                <w:lang w:val="ru-RU"/>
              </w:rPr>
              <w:t>5-1</w:t>
            </w:r>
          </w:p>
        </w:tc>
        <w:tc>
          <w:tcPr>
            <w:tcW w:w="1548" w:type="dxa"/>
          </w:tcPr>
          <w:p w:rsidR="00CF6BF4" w:rsidRDefault="005612AA" w:rsidP="0082588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Обрботка</w:t>
            </w:r>
            <w:proofErr w:type="spellEnd"/>
            <w:r>
              <w:rPr>
                <w:lang w:val="ru-RU"/>
              </w:rPr>
              <w:t>, 25.04.2018</w:t>
            </w:r>
          </w:p>
        </w:tc>
        <w:tc>
          <w:tcPr>
            <w:tcW w:w="2321" w:type="dxa"/>
          </w:tcPr>
          <w:p w:rsidR="00CF6BF4" w:rsidRDefault="00CF6BF4" w:rsidP="0082588E">
            <w:pPr>
              <w:rPr>
                <w:lang w:val="ru-RU"/>
              </w:rPr>
            </w:pPr>
          </w:p>
        </w:tc>
      </w:tr>
      <w:tr w:rsidR="00595314" w:rsidTr="005612AA">
        <w:trPr>
          <w:trHeight w:val="52"/>
        </w:trPr>
        <w:tc>
          <w:tcPr>
            <w:tcW w:w="846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1-2</w:t>
            </w:r>
          </w:p>
        </w:tc>
        <w:tc>
          <w:tcPr>
            <w:tcW w:w="1485" w:type="dxa"/>
          </w:tcPr>
          <w:p w:rsidR="00595314" w:rsidRDefault="00595314" w:rsidP="005953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Кахрамону</w:t>
            </w:r>
            <w:proofErr w:type="spellEnd"/>
            <w:r>
              <w:rPr>
                <w:lang w:val="ru-RU"/>
              </w:rPr>
              <w:t xml:space="preserve"> 26.04.2018</w:t>
            </w: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2-2</w:t>
            </w:r>
          </w:p>
        </w:tc>
        <w:tc>
          <w:tcPr>
            <w:tcW w:w="1543" w:type="dxa"/>
          </w:tcPr>
          <w:p w:rsidR="00595314" w:rsidRDefault="00595314" w:rsidP="005953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Кахрамону</w:t>
            </w:r>
            <w:proofErr w:type="spellEnd"/>
            <w:r>
              <w:rPr>
                <w:lang w:val="ru-RU"/>
              </w:rPr>
              <w:t xml:space="preserve"> 26.04.2018</w:t>
            </w: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3-2</w:t>
            </w:r>
          </w:p>
        </w:tc>
        <w:tc>
          <w:tcPr>
            <w:tcW w:w="1547" w:type="dxa"/>
          </w:tcPr>
          <w:p w:rsidR="00595314" w:rsidRDefault="00595314" w:rsidP="005953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Кахрамону</w:t>
            </w:r>
            <w:proofErr w:type="spellEnd"/>
            <w:r>
              <w:rPr>
                <w:lang w:val="ru-RU"/>
              </w:rPr>
              <w:t xml:space="preserve"> 26.04.2018</w:t>
            </w: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4-2</w:t>
            </w:r>
          </w:p>
        </w:tc>
        <w:tc>
          <w:tcPr>
            <w:tcW w:w="1540" w:type="dxa"/>
          </w:tcPr>
          <w:p w:rsidR="00595314" w:rsidRDefault="00595314" w:rsidP="005953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Кахрамону</w:t>
            </w:r>
            <w:proofErr w:type="spellEnd"/>
            <w:r>
              <w:rPr>
                <w:lang w:val="ru-RU"/>
              </w:rPr>
              <w:t xml:space="preserve"> 26.04.2018</w:t>
            </w: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5-2</w:t>
            </w:r>
          </w:p>
        </w:tc>
        <w:tc>
          <w:tcPr>
            <w:tcW w:w="1548" w:type="dxa"/>
          </w:tcPr>
          <w:p w:rsidR="00595314" w:rsidRDefault="00595314" w:rsidP="005953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Кахрамону</w:t>
            </w:r>
            <w:proofErr w:type="spellEnd"/>
            <w:r>
              <w:rPr>
                <w:lang w:val="ru-RU"/>
              </w:rPr>
              <w:t xml:space="preserve"> 26.04.2018</w:t>
            </w:r>
          </w:p>
        </w:tc>
        <w:tc>
          <w:tcPr>
            <w:tcW w:w="232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образцы </w:t>
            </w:r>
            <w:proofErr w:type="spellStart"/>
            <w:r>
              <w:rPr>
                <w:lang w:val="ru-RU"/>
              </w:rPr>
              <w:t>Кахрамону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вернуты</w:t>
            </w:r>
            <w:proofErr w:type="spellEnd"/>
            <w:r>
              <w:rPr>
                <w:lang w:val="ru-RU"/>
              </w:rPr>
              <w:t xml:space="preserve">  25.05.2018</w:t>
            </w:r>
            <w:proofErr w:type="gramEnd"/>
            <w:r>
              <w:rPr>
                <w:lang w:val="ru-RU"/>
              </w:rPr>
              <w:t>, поломка ИБР, до осени?</w:t>
            </w:r>
          </w:p>
        </w:tc>
      </w:tr>
      <w:tr w:rsidR="00595314" w:rsidTr="005612AA">
        <w:trPr>
          <w:trHeight w:val="52"/>
        </w:trPr>
        <w:tc>
          <w:tcPr>
            <w:tcW w:w="846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485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2-3</w:t>
            </w:r>
          </w:p>
        </w:tc>
        <w:tc>
          <w:tcPr>
            <w:tcW w:w="1543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3-3</w:t>
            </w:r>
          </w:p>
        </w:tc>
        <w:tc>
          <w:tcPr>
            <w:tcW w:w="1547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4-3</w:t>
            </w:r>
          </w:p>
        </w:tc>
        <w:tc>
          <w:tcPr>
            <w:tcW w:w="1540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Контрольный </w:t>
            </w:r>
            <w:proofErr w:type="spellStart"/>
            <w:r>
              <w:rPr>
                <w:lang w:val="ru-RU"/>
              </w:rPr>
              <w:t>Кахрамону</w:t>
            </w:r>
            <w:proofErr w:type="spellEnd"/>
            <w:r>
              <w:rPr>
                <w:lang w:val="ru-RU"/>
              </w:rPr>
              <w:t xml:space="preserve"> не передавать</w:t>
            </w: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5-3</w:t>
            </w:r>
          </w:p>
        </w:tc>
        <w:tc>
          <w:tcPr>
            <w:tcW w:w="1548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</w:tr>
      <w:tr w:rsidR="00595314" w:rsidTr="005612AA">
        <w:trPr>
          <w:trHeight w:val="52"/>
        </w:trPr>
        <w:tc>
          <w:tcPr>
            <w:tcW w:w="846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1485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2-4</w:t>
            </w:r>
          </w:p>
        </w:tc>
        <w:tc>
          <w:tcPr>
            <w:tcW w:w="1543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1547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4-4</w:t>
            </w:r>
          </w:p>
        </w:tc>
        <w:tc>
          <w:tcPr>
            <w:tcW w:w="1540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595314" w:rsidRDefault="00595314" w:rsidP="00595314">
            <w:pPr>
              <w:rPr>
                <w:lang w:val="ru-RU"/>
              </w:rPr>
            </w:pPr>
            <w:r>
              <w:rPr>
                <w:lang w:val="ru-RU"/>
              </w:rPr>
              <w:t>5-4</w:t>
            </w:r>
          </w:p>
        </w:tc>
        <w:tc>
          <w:tcPr>
            <w:tcW w:w="1548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95314" w:rsidRDefault="00595314" w:rsidP="00595314">
            <w:pPr>
              <w:rPr>
                <w:lang w:val="ru-RU"/>
              </w:rPr>
            </w:pPr>
          </w:p>
        </w:tc>
      </w:tr>
    </w:tbl>
    <w:p w:rsidR="004D02DC" w:rsidRDefault="004D02DC" w:rsidP="004D02DC">
      <w:pPr>
        <w:rPr>
          <w:lang w:val="ru-RU"/>
        </w:rPr>
      </w:pPr>
      <w:r>
        <w:rPr>
          <w:lang w:val="ru-RU"/>
        </w:rPr>
        <w:t>Дальше таблица будет дополнятся по мере работы с образцами.</w:t>
      </w:r>
    </w:p>
    <w:p w:rsidR="00595314" w:rsidRDefault="00302315" w:rsidP="004D02DC">
      <w:pPr>
        <w:ind w:firstLine="708"/>
        <w:rPr>
          <w:lang w:val="ru-RU"/>
        </w:rPr>
      </w:pPr>
      <w:r>
        <w:rPr>
          <w:lang w:val="ru-RU"/>
        </w:rPr>
        <w:lastRenderedPageBreak/>
        <w:t xml:space="preserve">Обработка образцов 1-1, 2-1, 4-1 и 5-1 проводилась 25.04.2018, в </w:t>
      </w:r>
      <w:proofErr w:type="spellStart"/>
      <w:r>
        <w:rPr>
          <w:lang w:val="ru-RU"/>
        </w:rPr>
        <w:t>амидоловом</w:t>
      </w:r>
      <w:proofErr w:type="spellEnd"/>
      <w:r>
        <w:rPr>
          <w:lang w:val="ru-RU"/>
        </w:rPr>
        <w:t xml:space="preserve"> проявителе, режим 20' размочка, 15' проявитель, 15' стоп-ванна, 15' промывка, фиксирование в 30%растворе, ≈45минут, промывка под краном 1час. Была использована специальная пластиковая посуда.</w:t>
      </w:r>
    </w:p>
    <w:p w:rsidR="00302315" w:rsidRDefault="00302315" w:rsidP="0082588E">
      <w:pPr>
        <w:rPr>
          <w:lang w:val="ru-RU"/>
        </w:rPr>
      </w:pPr>
      <w:r>
        <w:rPr>
          <w:lang w:val="ru-RU"/>
        </w:rPr>
        <w:t>Высушенные образцы оттерты, прожелатинены и подклеена координатная сетка.</w:t>
      </w:r>
    </w:p>
    <w:p w:rsidR="00302315" w:rsidRDefault="00302315" w:rsidP="0082588E">
      <w:pPr>
        <w:rPr>
          <w:lang w:val="ru-RU"/>
        </w:rPr>
      </w:pPr>
      <w:r>
        <w:rPr>
          <w:lang w:val="ru-RU"/>
        </w:rPr>
        <w:t xml:space="preserve">Первое впечатление </w:t>
      </w:r>
      <w:r w:rsidR="007F1131">
        <w:rPr>
          <w:lang w:val="ru-RU"/>
        </w:rPr>
        <w:t>при просмотре в микроскоп – не сильно заметна разница между количеством следов в образах пластинок 1,2 и 4,5. Треков α не мало, но в основном под верхней поверхностью</w:t>
      </w:r>
      <w:r w:rsidR="0097100A">
        <w:rPr>
          <w:lang w:val="ru-RU"/>
        </w:rPr>
        <w:t xml:space="preserve">, к стеклу их количество резко </w:t>
      </w:r>
      <w:r w:rsidR="008C5074">
        <w:rPr>
          <w:lang w:val="ru-RU"/>
        </w:rPr>
        <w:t>падает.</w:t>
      </w:r>
      <w:r w:rsidR="007F1131">
        <w:rPr>
          <w:lang w:val="ru-RU"/>
        </w:rPr>
        <w:t xml:space="preserve"> </w:t>
      </w:r>
    </w:p>
    <w:p w:rsidR="007F1131" w:rsidRDefault="007F1131" w:rsidP="0082588E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664210</wp:posOffset>
                </wp:positionV>
                <wp:extent cx="95250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F1131" w:rsidRPr="007F1131" w:rsidRDefault="007F113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1         2        3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9.35pt;margin-top:52.3pt;width: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" fillcolor="white [3201]" strokecolor="white [3212]" strokeweight=".5pt">
                <v:textbox>
                  <w:txbxContent>
                    <w:p w:rsidR="007F1131" w:rsidRPr="007F1131" w:rsidRDefault="007F113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1         2        3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389890</wp:posOffset>
                </wp:positionV>
                <wp:extent cx="1234440" cy="784860"/>
                <wp:effectExtent l="0" t="0" r="2286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98DE4" id="Obdélník 1" o:spid="_x0000_s1026" style="position:absolute;margin-left:48.55pt;margin-top:30.7pt;width:97.2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lang w:val="ru-RU"/>
        </w:rPr>
        <w:t>Измерение толщин на КСМ из образца 5-1:</w:t>
      </w:r>
    </w:p>
    <w:p w:rsidR="0097100A" w:rsidRDefault="0097100A" w:rsidP="0082588E">
      <w:pPr>
        <w:rPr>
          <w:lang w:val="ru-RU"/>
        </w:rPr>
      </w:pPr>
    </w:p>
    <w:p w:rsidR="0097100A" w:rsidRDefault="0097100A" w:rsidP="0082588E">
      <w:pPr>
        <w:rPr>
          <w:lang w:val="ru-RU"/>
        </w:rPr>
      </w:pPr>
    </w:p>
    <w:p w:rsidR="0097100A" w:rsidRDefault="0097100A" w:rsidP="0082588E">
      <w:pPr>
        <w:rPr>
          <w:lang w:val="ru-RU"/>
        </w:rPr>
      </w:pPr>
    </w:p>
    <w:p w:rsidR="0097100A" w:rsidRDefault="0097100A" w:rsidP="0082588E">
      <w:pPr>
        <w:rPr>
          <w:lang w:val="ru-RU"/>
        </w:rPr>
      </w:pPr>
    </w:p>
    <w:p w:rsidR="0097100A" w:rsidRDefault="0097100A" w:rsidP="0082588E">
      <w:pPr>
        <w:rPr>
          <w:lang w:val="ru-RU"/>
        </w:rPr>
      </w:pPr>
    </w:p>
    <w:p w:rsidR="0097100A" w:rsidRDefault="0097100A" w:rsidP="0097100A">
      <w:pPr>
        <w:pStyle w:val="Odstavecseseznamem"/>
        <w:rPr>
          <w:lang w:val="ru-RU"/>
        </w:rPr>
      </w:pPr>
      <w:r>
        <w:rPr>
          <w:lang w:val="ru-RU"/>
        </w:rPr>
        <w:t>2119,25 – 2086,35   33мкм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2121,1</w:t>
      </w:r>
      <w:r w:rsidR="008C5074">
        <w:rPr>
          <w:lang w:val="ru-RU"/>
        </w:rPr>
        <w:t>0</w:t>
      </w:r>
      <w:r>
        <w:rPr>
          <w:lang w:val="ru-RU"/>
        </w:rPr>
        <w:t xml:space="preserve"> – 2083,45   32,65мкм</w:t>
      </w:r>
      <w:r w:rsidR="008C5074">
        <w:rPr>
          <w:lang w:val="ru-RU"/>
        </w:rPr>
        <w:tab/>
      </w:r>
      <w:r w:rsidR="008C5074">
        <w:rPr>
          <w:lang w:val="ru-RU"/>
        </w:rPr>
        <w:tab/>
      </w:r>
      <w:r w:rsidR="008C5074">
        <w:rPr>
          <w:lang w:val="ru-RU"/>
        </w:rPr>
        <w:tab/>
        <w:t>2106,15 – 207590   30,25мкм</w:t>
      </w:r>
    </w:p>
    <w:p w:rsidR="0097100A" w:rsidRDefault="0097100A" w:rsidP="0097100A">
      <w:pPr>
        <w:pStyle w:val="Odstavecseseznamem"/>
        <w:rPr>
          <w:lang w:val="ru-RU"/>
        </w:rPr>
      </w:pPr>
      <w:r>
        <w:rPr>
          <w:lang w:val="ru-RU"/>
        </w:rPr>
        <w:t>2118,80 – 2086,30   32,5мкм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2121,20 – 2088,60</w:t>
      </w:r>
      <w:r w:rsidR="008C5074">
        <w:rPr>
          <w:lang w:val="ru-RU"/>
        </w:rPr>
        <w:t xml:space="preserve">   32,6мкм</w:t>
      </w:r>
      <w:r w:rsidR="008C5074">
        <w:rPr>
          <w:lang w:val="ru-RU"/>
        </w:rPr>
        <w:tab/>
      </w:r>
      <w:r w:rsidR="008C5074">
        <w:rPr>
          <w:lang w:val="ru-RU"/>
        </w:rPr>
        <w:tab/>
      </w:r>
      <w:r w:rsidR="008C5074">
        <w:rPr>
          <w:lang w:val="ru-RU"/>
        </w:rPr>
        <w:tab/>
        <w:t>2106,30 – 2075,00   31,3мкм</w:t>
      </w:r>
    </w:p>
    <w:p w:rsidR="0097100A" w:rsidRDefault="0097100A" w:rsidP="0097100A">
      <w:pPr>
        <w:pStyle w:val="Odstavecseseznamem"/>
        <w:rPr>
          <w:lang w:val="ru-RU"/>
        </w:rPr>
      </w:pPr>
      <w:r>
        <w:rPr>
          <w:lang w:val="ru-RU"/>
        </w:rPr>
        <w:t>2119,70 – 2087,50   32,2мкм</w:t>
      </w:r>
      <w:r w:rsidR="008C5074">
        <w:rPr>
          <w:lang w:val="ru-RU"/>
        </w:rPr>
        <w:tab/>
      </w:r>
      <w:r w:rsidR="008C5074">
        <w:rPr>
          <w:lang w:val="ru-RU"/>
        </w:rPr>
        <w:tab/>
      </w:r>
      <w:r w:rsidR="008C5074">
        <w:rPr>
          <w:lang w:val="ru-RU"/>
        </w:rPr>
        <w:tab/>
        <w:t>2120,40 – 2088,10   32,8мкм</w:t>
      </w:r>
      <w:r w:rsidR="008C5074">
        <w:rPr>
          <w:lang w:val="ru-RU"/>
        </w:rPr>
        <w:tab/>
      </w:r>
      <w:r w:rsidR="008C5074">
        <w:rPr>
          <w:lang w:val="ru-RU"/>
        </w:rPr>
        <w:tab/>
      </w:r>
      <w:r w:rsidR="008C5074">
        <w:rPr>
          <w:lang w:val="ru-RU"/>
        </w:rPr>
        <w:tab/>
        <w:t>2105,95 – 2075,60   30,35мкм</w:t>
      </w:r>
    </w:p>
    <w:p w:rsidR="008C5074" w:rsidRDefault="008C5074" w:rsidP="0097100A">
      <w:pPr>
        <w:pStyle w:val="Odstavecseseznamem"/>
        <w:rPr>
          <w:lang w:val="ru-RU"/>
        </w:rPr>
      </w:pPr>
    </w:p>
    <w:p w:rsidR="008C5074" w:rsidRDefault="008C5074" w:rsidP="0097100A">
      <w:pPr>
        <w:pStyle w:val="Odstavecseseznamem"/>
        <w:rPr>
          <w:lang w:val="ru-RU"/>
        </w:rPr>
      </w:pPr>
      <w:r>
        <w:rPr>
          <w:lang w:val="ru-RU"/>
        </w:rPr>
        <w:t>Средняя толщина 31,9, коэффициент усадки (за предположения толщины не обработанной пластинки 50мкм) равен 1,57</w:t>
      </w:r>
    </w:p>
    <w:p w:rsidR="008C5074" w:rsidRDefault="008C5074" w:rsidP="004D02DC">
      <w:pPr>
        <w:ind w:firstLine="708"/>
        <w:rPr>
          <w:lang w:val="ru-RU"/>
        </w:rPr>
      </w:pPr>
      <w:r>
        <w:rPr>
          <w:lang w:val="ru-RU"/>
        </w:rPr>
        <w:t xml:space="preserve">Проявленные образцы были отвезены е ОДЗ для сканирования на микроскопе Сейко (Ива </w:t>
      </w:r>
      <w:proofErr w:type="spellStart"/>
      <w:r>
        <w:rPr>
          <w:lang w:val="ru-RU"/>
        </w:rPr>
        <w:t>Амброжова</w:t>
      </w:r>
      <w:proofErr w:type="spellEnd"/>
      <w:r>
        <w:rPr>
          <w:lang w:val="ru-RU"/>
        </w:rPr>
        <w:t xml:space="preserve">). Результаты </w:t>
      </w:r>
      <w:proofErr w:type="gramStart"/>
      <w:r w:rsidR="00D951C7">
        <w:rPr>
          <w:lang w:val="ru-RU"/>
        </w:rPr>
        <w:t>переданы ,комментарий</w:t>
      </w:r>
      <w:proofErr w:type="gramEnd"/>
      <w:r w:rsidR="00D951C7">
        <w:rPr>
          <w:lang w:val="ru-RU"/>
        </w:rPr>
        <w:t xml:space="preserve"> и объяснения в корреспонденции </w:t>
      </w:r>
      <w:proofErr w:type="spellStart"/>
      <w:r w:rsidR="00D951C7">
        <w:rPr>
          <w:lang w:val="ru-RU"/>
        </w:rPr>
        <w:t>П.И.Зарубина</w:t>
      </w:r>
      <w:proofErr w:type="spellEnd"/>
      <w:r w:rsidR="00D951C7">
        <w:rPr>
          <w:lang w:val="ru-RU"/>
        </w:rPr>
        <w:t xml:space="preserve"> и </w:t>
      </w:r>
      <w:proofErr w:type="spellStart"/>
      <w:r w:rsidR="00D951C7">
        <w:rPr>
          <w:lang w:val="ru-RU"/>
        </w:rPr>
        <w:t>И.Амброжовой</w:t>
      </w:r>
      <w:proofErr w:type="spellEnd"/>
      <w:r w:rsidR="00D951C7">
        <w:rPr>
          <w:lang w:val="ru-RU"/>
        </w:rPr>
        <w:t>.</w:t>
      </w:r>
    </w:p>
    <w:p w:rsidR="00D951C7" w:rsidRPr="008C5074" w:rsidRDefault="00D951C7" w:rsidP="004D02DC">
      <w:pPr>
        <w:ind w:firstLine="708"/>
        <w:rPr>
          <w:lang w:val="ru-RU"/>
        </w:rPr>
      </w:pPr>
      <w:r>
        <w:rPr>
          <w:lang w:val="ru-RU"/>
        </w:rPr>
        <w:t>К неравномерной пропитке по глубине, если такие работы будут продолжатся, рекомендую перед замачиванием образцов провести замачивание в дистиллированной воде минимум 15минут, слегка осушить поверхност</w:t>
      </w:r>
      <w:r w:rsidR="004D02DC">
        <w:rPr>
          <w:lang w:val="ru-RU"/>
        </w:rPr>
        <w:t>и</w:t>
      </w:r>
      <w:r>
        <w:rPr>
          <w:lang w:val="ru-RU"/>
        </w:rPr>
        <w:t xml:space="preserve"> и только потом </w:t>
      </w:r>
      <w:r w:rsidR="004D02DC">
        <w:rPr>
          <w:lang w:val="ru-RU"/>
        </w:rPr>
        <w:t xml:space="preserve">их </w:t>
      </w:r>
      <w:bookmarkStart w:id="1" w:name="_GoBack"/>
      <w:bookmarkEnd w:id="1"/>
      <w:r>
        <w:rPr>
          <w:lang w:val="ru-RU"/>
        </w:rPr>
        <w:t xml:space="preserve">погружать в </w:t>
      </w:r>
      <w:r w:rsidR="00757E80">
        <w:rPr>
          <w:lang w:val="ru-RU"/>
        </w:rPr>
        <w:t>раствор урановой соли. Это аналогично размочке перед проявкой, если эту операцию не проводить, то проявитель будет проникать в слой постепенно, медленнее и верхняя поверхность будет перепроявлена.</w:t>
      </w:r>
    </w:p>
    <w:sectPr w:rsidR="00D951C7" w:rsidRPr="008C5074" w:rsidSect="00825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9E8"/>
    <w:multiLevelType w:val="hybridMultilevel"/>
    <w:tmpl w:val="A726D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600"/>
    <w:multiLevelType w:val="hybridMultilevel"/>
    <w:tmpl w:val="7E4A4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8E"/>
    <w:rsid w:val="000D338E"/>
    <w:rsid w:val="0017558A"/>
    <w:rsid w:val="002578D9"/>
    <w:rsid w:val="002B3F87"/>
    <w:rsid w:val="002E6CEB"/>
    <w:rsid w:val="00302315"/>
    <w:rsid w:val="004D02DC"/>
    <w:rsid w:val="005612AA"/>
    <w:rsid w:val="00574AE2"/>
    <w:rsid w:val="00595314"/>
    <w:rsid w:val="00757E80"/>
    <w:rsid w:val="0076031D"/>
    <w:rsid w:val="007C4FA0"/>
    <w:rsid w:val="007F1131"/>
    <w:rsid w:val="0082588E"/>
    <w:rsid w:val="008C5074"/>
    <w:rsid w:val="00944709"/>
    <w:rsid w:val="00946F5E"/>
    <w:rsid w:val="0097100A"/>
    <w:rsid w:val="00992BDF"/>
    <w:rsid w:val="00A52406"/>
    <w:rsid w:val="00B03972"/>
    <w:rsid w:val="00B33DEE"/>
    <w:rsid w:val="00CF6BF4"/>
    <w:rsid w:val="00D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700B"/>
  <w15:chartTrackingRefBased/>
  <w15:docId w15:val="{1EB9548B-EDEF-4940-AE7A-7BAD207F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F87"/>
    <w:pPr>
      <w:ind w:left="720"/>
      <w:contextualSpacing/>
    </w:pPr>
  </w:style>
  <w:style w:type="table" w:styleId="Mkatabulky">
    <w:name w:val="Table Grid"/>
    <w:basedOn w:val="Normlntabulka"/>
    <w:uiPriority w:val="39"/>
    <w:rsid w:val="00A5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2018-05-15T03:39:00Z</dcterms:created>
  <dcterms:modified xsi:type="dcterms:W3CDTF">2018-05-31T05:07:00Z</dcterms:modified>
</cp:coreProperties>
</file>